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A283C">
        <w:rPr>
          <w:rFonts w:ascii="Verdana" w:hAnsi="Verdana" w:cs="Arial"/>
        </w:rPr>
        <w:t xml:space="preserve"> KARAR  SAYISI       :  250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A283C">
        <w:rPr>
          <w:rFonts w:ascii="Verdana" w:hAnsi="Verdana"/>
        </w:rPr>
        <w:t>130</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A283C">
        <w:rPr>
          <w:rFonts w:ascii="Verdana" w:hAnsi="Verdana"/>
        </w:rPr>
        <w:t>AD 660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A283C">
        <w:rPr>
          <w:rFonts w:ascii="Verdana" w:hAnsi="Verdana"/>
        </w:rPr>
        <w:t xml:space="preserve"> gösteren 67 AD 660</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648DC"/>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09F7"/>
    <w:rsid w:val="002A14E6"/>
    <w:rsid w:val="002A283C"/>
    <w:rsid w:val="002A2D09"/>
    <w:rsid w:val="002A68AE"/>
    <w:rsid w:val="002B0921"/>
    <w:rsid w:val="002B5C94"/>
    <w:rsid w:val="002B5E2D"/>
    <w:rsid w:val="002B6D62"/>
    <w:rsid w:val="002B6EBA"/>
    <w:rsid w:val="002C02FB"/>
    <w:rsid w:val="002C6149"/>
    <w:rsid w:val="002D132E"/>
    <w:rsid w:val="002D3B64"/>
    <w:rsid w:val="002D3DF0"/>
    <w:rsid w:val="002D4293"/>
    <w:rsid w:val="002E41F4"/>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6DB"/>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CFFA8-53C7-4374-82A6-6BBA3777C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2017-08-07T08:09:00Z</dcterms:created>
  <dcterms:modified xsi:type="dcterms:W3CDTF">2017-09-26T07:16:00Z</dcterms:modified>
</cp:coreProperties>
</file>